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8" w:rsidRPr="00DB383B" w:rsidRDefault="005336A5">
      <w:pPr>
        <w:pBdr>
          <w:bottom w:val="single" w:sz="6" w:space="1" w:color="auto"/>
        </w:pBdr>
        <w:rPr>
          <w:rFonts w:ascii="Arial-BoldMT" w:hAnsi="Arial-BoldMT" w:cs="Arial-BoldMT"/>
          <w:b/>
          <w:bCs/>
          <w:color w:val="333333"/>
          <w:sz w:val="28"/>
          <w:szCs w:val="28"/>
        </w:rPr>
      </w:pPr>
      <w:r w:rsidRPr="00DB383B">
        <w:rPr>
          <w:rFonts w:ascii="Arial-BoldMT" w:hAnsi="Arial-BoldMT" w:cs="Arial-BoldMT"/>
          <w:b/>
          <w:bCs/>
          <w:color w:val="333333"/>
          <w:sz w:val="28"/>
          <w:szCs w:val="28"/>
        </w:rPr>
        <w:t>DRM wants countries to</w:t>
      </w:r>
      <w:r w:rsidR="00DB383B" w:rsidRPr="00DB383B">
        <w:rPr>
          <w:rFonts w:ascii="Arial-BoldMT" w:hAnsi="Arial-BoldMT" w:cs="Arial-BoldMT"/>
          <w:b/>
          <w:bCs/>
          <w:color w:val="333333"/>
          <w:sz w:val="28"/>
          <w:szCs w:val="28"/>
        </w:rPr>
        <w:t xml:space="preserve"> make sure people with disabilities can get food</w:t>
      </w:r>
      <w:r w:rsidR="00546DDB">
        <w:rPr>
          <w:rFonts w:ascii="Arial-BoldMT" w:hAnsi="Arial-BoldMT" w:cs="Arial-BoldMT"/>
          <w:b/>
          <w:bCs/>
          <w:color w:val="333333"/>
          <w:sz w:val="28"/>
          <w:szCs w:val="28"/>
        </w:rPr>
        <w:t>,</w:t>
      </w:r>
      <w:r w:rsidR="00DB383B" w:rsidRPr="00DB383B">
        <w:rPr>
          <w:rFonts w:ascii="Arial-BoldMT" w:hAnsi="Arial-BoldMT" w:cs="Arial-BoldMT"/>
          <w:b/>
          <w:bCs/>
          <w:color w:val="333333"/>
          <w:sz w:val="28"/>
          <w:szCs w:val="28"/>
        </w:rPr>
        <w:t xml:space="preserve"> medication </w:t>
      </w:r>
      <w:r w:rsidR="00546DDB">
        <w:rPr>
          <w:rFonts w:ascii="Arial-BoldMT" w:hAnsi="Arial-BoldMT" w:cs="Arial-BoldMT"/>
          <w:b/>
          <w:bCs/>
          <w:color w:val="333333"/>
          <w:sz w:val="28"/>
          <w:szCs w:val="28"/>
        </w:rPr>
        <w:t>and other basic needs.</w:t>
      </w:r>
    </w:p>
    <w:p w:rsidR="00DB383B" w:rsidRPr="00DB383B" w:rsidRDefault="00DB383B">
      <w:pPr>
        <w:pBdr>
          <w:bottom w:val="single" w:sz="6" w:space="1" w:color="auto"/>
        </w:pBdr>
        <w:rPr>
          <w:sz w:val="28"/>
          <w:szCs w:val="28"/>
        </w:rPr>
      </w:pPr>
    </w:p>
    <w:p w:rsidR="00DB383B" w:rsidRPr="00A22769" w:rsidRDefault="00DB383B" w:rsidP="00546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DRM stands for Disability Rights</w:t>
      </w:r>
      <w:r w:rsidR="00546D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Monitor. We are a team of disability rights groups from around the world.</w:t>
      </w:r>
    </w:p>
    <w:p w:rsidR="00DB383B" w:rsidRPr="00A22769" w:rsidRDefault="00DB383B" w:rsidP="00DB383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DB383B" w:rsidRPr="00A22769" w:rsidRDefault="00DB383B" w:rsidP="00DB38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DB383B" w:rsidRPr="00A22769" w:rsidRDefault="00DB383B" w:rsidP="00A227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DRM made a survey to check if countries are protecting people with disabilities during the COVID-19 crisis.</w:t>
      </w:r>
    </w:p>
    <w:p w:rsidR="008C2F49" w:rsidRPr="00A22769" w:rsidRDefault="008C2F49" w:rsidP="00DB383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DB383B" w:rsidRPr="00A22769" w:rsidRDefault="00DB383B" w:rsidP="00DB383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The survey found that countries</w:t>
      </w:r>
      <w:r w:rsidR="00546D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are not doing enough to make sure</w:t>
      </w:r>
      <w:r w:rsidR="00546D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people with disabilities can </w:t>
      </w:r>
      <w:r w:rsidR="00546D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access food and medication.</w:t>
      </w:r>
    </w:p>
    <w:p w:rsidR="00546DDB" w:rsidRPr="00A22769" w:rsidRDefault="00546DDB" w:rsidP="00DB383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546DDB" w:rsidRPr="00A22769" w:rsidRDefault="00546DDB" w:rsidP="00DB38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DB383B" w:rsidRPr="00A22769" w:rsidRDefault="008C2F49" w:rsidP="008C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People who answered the survey explained why so many people cannot access food, medication and other basic needs.</w:t>
      </w:r>
    </w:p>
    <w:p w:rsidR="008C2F49" w:rsidRPr="00A22769" w:rsidRDefault="008C2F49" w:rsidP="008C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2F49" w:rsidRPr="00A22769" w:rsidRDefault="008C2F49" w:rsidP="008C2F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2F49" w:rsidRPr="00A22769" w:rsidRDefault="008C2F49" w:rsidP="00A227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For example, food and medication became more expensive</w:t>
      </w:r>
      <w:r w:rsidR="00B8223A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during COVID-19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.</w:t>
      </w:r>
      <w:r w:rsidR="00B8223A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Many </w:t>
      </w:r>
      <w:r w:rsid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people cannot buy them anymore and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countries </w:t>
      </w:r>
      <w:r w:rsidR="00B8223A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are not helping.  </w:t>
      </w:r>
    </w:p>
    <w:p w:rsidR="00B8223A" w:rsidRPr="00A22769" w:rsidRDefault="00B8223A" w:rsidP="008C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B8223A" w:rsidRPr="00A22769" w:rsidRDefault="00B8223A" w:rsidP="008C2F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B8223A" w:rsidP="008C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In Australia, some people </w:t>
      </w:r>
      <w:r w:rsidR="008C48D2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have to choose between buying food </w:t>
      </w:r>
      <w:proofErr w:type="gramStart"/>
      <w:r w:rsidR="008C48D2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or</w:t>
      </w:r>
      <w:proofErr w:type="gramEnd"/>
      <w:r w:rsidR="008C48D2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buying medicines because goods got more expensive. </w:t>
      </w:r>
    </w:p>
    <w:p w:rsidR="008C48D2" w:rsidRPr="00A22769" w:rsidRDefault="008C48D2" w:rsidP="008C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8C48D2" w:rsidP="008C2F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8C48D2" w:rsidP="008C48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Pharmacies in Zimbabwe want to be paid in US dollars. This is very expensive and most people cannot buy their medication.</w:t>
      </w:r>
    </w:p>
    <w:p w:rsidR="00593DEB" w:rsidRPr="00A22769" w:rsidRDefault="00593DEB" w:rsidP="008C48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8C48D2" w:rsidP="008C48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593DEB" w:rsidP="00593D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It was difficult for people with disabilities to leave their homes to </w:t>
      </w:r>
      <w:r w:rsid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buy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food and medicine because of strict lockdown rules.</w:t>
      </w:r>
    </w:p>
    <w:p w:rsidR="00593DEB" w:rsidRPr="00A22769" w:rsidRDefault="00593DEB" w:rsidP="008C48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593DEB" w:rsidRPr="00A22769" w:rsidRDefault="00593DEB" w:rsidP="008C48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8C48D2" w:rsidRPr="00A22769" w:rsidRDefault="00593DEB" w:rsidP="00593DE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People from around the world said that people with disabilities were punished for breaking the lockdown rules.</w:t>
      </w:r>
      <w:r w:rsidR="008C48D2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 </w:t>
      </w:r>
    </w:p>
    <w:p w:rsidR="00593DEB" w:rsidRPr="00A22769" w:rsidRDefault="00593DEB" w:rsidP="00593DE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593DEB" w:rsidRPr="00A22769" w:rsidRDefault="00593DEB" w:rsidP="00593D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593DEB" w:rsidRPr="00A22769" w:rsidRDefault="00593DEB" w:rsidP="00593DE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In some countries, the police have abused, tortured, and murdered people with disabilities.</w:t>
      </w:r>
    </w:p>
    <w:p w:rsidR="00E86AB2" w:rsidRPr="00A22769" w:rsidRDefault="00E86AB2" w:rsidP="00593DE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E86AB2" w:rsidRPr="00A22769" w:rsidRDefault="00E86AB2" w:rsidP="00593D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E86AB2" w:rsidRPr="00A22769" w:rsidRDefault="00E86AB2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</w:t>
      </w:r>
      <w:r w:rsidR="00593DE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eople who answered the survey 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worried about homeless people because with the lockdown rules they cannot beg money to buy food. </w:t>
      </w:r>
    </w:p>
    <w:p w:rsidR="00E86AB2" w:rsidRPr="00A22769" w:rsidRDefault="00E86AB2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C07DB" w:rsidRPr="00A22769" w:rsidRDefault="00E86AB2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Many homeless people are children.</w:t>
      </w:r>
    </w:p>
    <w:p w:rsidR="00A22769" w:rsidRDefault="000C07DB" w:rsidP="000C07DB">
      <w:pPr>
        <w:pStyle w:val="paragraph"/>
        <w:pBdr>
          <w:top w:val="single" w:sz="6" w:space="1" w:color="auto"/>
          <w:bottom w:val="single" w:sz="6" w:space="1" w:color="auto"/>
        </w:pBdr>
        <w:textAlignment w:val="baseline"/>
        <w:rPr>
          <w:rFonts w:ascii="Arial-BoldMT" w:eastAsiaTheme="minorHAnsi" w:hAnsi="Arial-BoldMT" w:cs="Arial-BoldMT"/>
          <w:b/>
          <w:bCs/>
          <w:color w:val="333333"/>
          <w:lang w:eastAsia="en-US"/>
        </w:rPr>
      </w:pP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lastRenderedPageBreak/>
        <w:t>Some organisations distributed food and medication</w:t>
      </w:r>
      <w:r w:rsid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.</w:t>
      </w:r>
    </w:p>
    <w:p w:rsidR="000C07DB" w:rsidRPr="00A22769" w:rsidRDefault="00A22769" w:rsidP="000C07DB">
      <w:pPr>
        <w:pStyle w:val="paragraph"/>
        <w:pBdr>
          <w:top w:val="single" w:sz="6" w:space="1" w:color="auto"/>
          <w:bottom w:val="single" w:sz="6" w:space="1" w:color="auto"/>
        </w:pBdr>
        <w:textAlignment w:val="baseline"/>
        <w:rPr>
          <w:rFonts w:ascii="Arial-BoldMT" w:eastAsiaTheme="minorHAnsi" w:hAnsi="Arial-BoldMT" w:cs="Arial-BoldMT"/>
          <w:b/>
          <w:bCs/>
          <w:color w:val="333333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333333"/>
          <w:lang w:eastAsia="en-US"/>
        </w:rPr>
        <w:t>M</w:t>
      </w:r>
      <w:r w:rsidR="000C07DB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any people with disabilities </w:t>
      </w:r>
      <w:r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that </w:t>
      </w:r>
      <w:r w:rsidR="000C07DB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live in remote and rural areas or in institutions</w:t>
      </w:r>
      <w:r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 have not receive </w:t>
      </w: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food and medication</w:t>
      </w:r>
      <w:r w:rsidR="000C07DB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. </w:t>
      </w:r>
    </w:p>
    <w:p w:rsidR="000C07DB" w:rsidRPr="00A22769" w:rsidRDefault="000C07DB" w:rsidP="000C07DB">
      <w:pPr>
        <w:pStyle w:val="paragraph"/>
        <w:pBdr>
          <w:bottom w:val="single" w:sz="6" w:space="1" w:color="auto"/>
          <w:between w:val="single" w:sz="6" w:space="1" w:color="auto"/>
        </w:pBdr>
        <w:textAlignment w:val="baseline"/>
        <w:rPr>
          <w:rStyle w:val="normaltextrun"/>
          <w:rFonts w:ascii="Calibri" w:hAnsi="Calibri" w:cs="Calibri"/>
          <w:color w:val="0E101A"/>
          <w:lang w:val="en-US"/>
        </w:rPr>
      </w:pP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Before the pandemic, </w:t>
      </w:r>
      <w:r w:rsidR="00DD247B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schools provided meals to </w:t>
      </w: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many children with disabilities</w:t>
      </w:r>
      <w:r w:rsidR="00911AF6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. </w:t>
      </w:r>
      <w:r w:rsid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br/>
      </w:r>
      <w:r w:rsid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br/>
      </w:r>
      <w:r w:rsidR="00911AF6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During the pandemic, schools were closed and countries</w:t>
      </w: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 </w:t>
      </w:r>
      <w:r w:rsid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did not </w:t>
      </w: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replace these meals</w:t>
      </w:r>
      <w:r w:rsidR="00911AF6"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>.</w:t>
      </w:r>
      <w:r w:rsidRPr="00A22769">
        <w:rPr>
          <w:rFonts w:ascii="Arial-BoldMT" w:eastAsiaTheme="minorHAnsi" w:hAnsi="Arial-BoldMT" w:cs="Arial-BoldMT"/>
          <w:b/>
          <w:bCs/>
          <w:color w:val="333333"/>
          <w:lang w:eastAsia="en-US"/>
        </w:rPr>
        <w:t xml:space="preserve"> </w:t>
      </w:r>
    </w:p>
    <w:p w:rsidR="00911AF6" w:rsidRPr="00A22769" w:rsidRDefault="00911AF6" w:rsidP="00911AF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DRM is calling on countries to take these steps to make sure people with disabilities can get food, medication and other basic needs.</w:t>
      </w:r>
    </w:p>
    <w:p w:rsidR="00911AF6" w:rsidRPr="00A22769" w:rsidRDefault="00911AF6" w:rsidP="00911A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911AF6" w:rsidRPr="00A22769" w:rsidRDefault="00911AF6" w:rsidP="00911A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Record the number of people who need food, medicine, and other </w:t>
      </w:r>
      <w:r w:rsid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basic needs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.  </w:t>
      </w:r>
    </w:p>
    <w:p w:rsidR="00911AF6" w:rsidRPr="00A22769" w:rsidRDefault="00911AF6" w:rsidP="00911A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911AF6" w:rsidRPr="00A22769" w:rsidRDefault="00911AF6" w:rsidP="00911A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Make sure that people in local and rural areas and people in institutions have enough food and medication</w:t>
      </w:r>
      <w:r w:rsidR="00AE1E1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.</w:t>
      </w:r>
    </w:p>
    <w:p w:rsidR="00911AF6" w:rsidRPr="00A22769" w:rsidRDefault="00911AF6" w:rsidP="00911A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911AF6" w:rsidRPr="00A22769" w:rsidRDefault="00911AF6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End police violence against people with</w:t>
      </w:r>
      <w:r w:rsidR="009F31BF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d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isabilities</w:t>
      </w:r>
      <w:r w:rsidR="009F31BF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and their family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.</w:t>
      </w:r>
    </w:p>
    <w:p w:rsidR="009F31BF" w:rsidRPr="00A22769" w:rsidRDefault="009F31BF" w:rsidP="009F31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AE1E1B" w:rsidRPr="00A22769" w:rsidRDefault="00AE1E1B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Make sure food, medicine and other basic needs, such as baby products are affordable.</w:t>
      </w:r>
    </w:p>
    <w:p w:rsidR="000F5334" w:rsidRPr="00A22769" w:rsidRDefault="000F5334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AE1E1B" w:rsidRPr="00A22769" w:rsidRDefault="00AE1E1B" w:rsidP="009F31BF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sz w:val="24"/>
          <w:szCs w:val="24"/>
          <w:lang w:val="en-IE"/>
        </w:rPr>
      </w:pPr>
    </w:p>
    <w:p w:rsidR="00AE1E1B" w:rsidRPr="00A22769" w:rsidRDefault="00AE1E1B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Give money to people with disabilities so that they can buy food, medicine and other basic needs.</w:t>
      </w:r>
      <w:bookmarkStart w:id="0" w:name="_GoBack"/>
      <w:bookmarkEnd w:id="0"/>
    </w:p>
    <w:p w:rsidR="000F5334" w:rsidRPr="00A22769" w:rsidRDefault="000F5334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F5334" w:rsidRPr="00A22769" w:rsidRDefault="000F5334" w:rsidP="009F31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AE1E1B" w:rsidRPr="00A22769" w:rsidRDefault="00AE1E1B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Make sure </w:t>
      </w:r>
      <w:r w:rsidR="000F5334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people that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cannot leave their home receive food</w:t>
      </w:r>
      <w:r w:rsidR="000F5334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.</w:t>
      </w:r>
    </w:p>
    <w:p w:rsidR="000F5334" w:rsidRPr="00A22769" w:rsidRDefault="000F5334" w:rsidP="009F31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F5334" w:rsidRPr="00A22769" w:rsidRDefault="000F5334" w:rsidP="009F31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C07DB" w:rsidRPr="00A22769" w:rsidRDefault="000F5334" w:rsidP="000F533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sz w:val="24"/>
          <w:szCs w:val="24"/>
          <w:lang w:val="en-IE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Give meals to </w:t>
      </w:r>
      <w:r w:rsidR="000C07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children with disabilities wh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en they</w:t>
      </w:r>
      <w:r w:rsidR="000C07DB"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cannot</w:t>
      </w: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 xml:space="preserve"> go to school.</w:t>
      </w:r>
      <w:r w:rsidR="000C07DB" w:rsidRPr="00A22769">
        <w:rPr>
          <w:rStyle w:val="normaltextrun"/>
          <w:rFonts w:ascii="Calibri" w:hAnsi="Calibri" w:cs="Calibri"/>
          <w:sz w:val="24"/>
          <w:szCs w:val="24"/>
          <w:lang w:val="en-IE"/>
        </w:rPr>
        <w:t xml:space="preserve"> </w:t>
      </w:r>
    </w:p>
    <w:p w:rsidR="000F5334" w:rsidRPr="00A22769" w:rsidRDefault="000F5334" w:rsidP="000F533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sz w:val="24"/>
          <w:szCs w:val="24"/>
          <w:lang w:val="en-IE"/>
        </w:rPr>
      </w:pPr>
    </w:p>
    <w:p w:rsidR="000F5334" w:rsidRPr="00A22769" w:rsidRDefault="000F5334" w:rsidP="000F5334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sz w:val="24"/>
          <w:szCs w:val="24"/>
          <w:lang w:val="en-IE"/>
        </w:rPr>
      </w:pPr>
    </w:p>
    <w:p w:rsidR="000F5334" w:rsidRPr="00A22769" w:rsidRDefault="000F5334" w:rsidP="000F53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Reserve specific shopping time only for vulnerable people.</w:t>
      </w:r>
    </w:p>
    <w:p w:rsidR="000F5334" w:rsidRPr="00A22769" w:rsidRDefault="000F5334" w:rsidP="000F533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C07DB" w:rsidRPr="00A22769" w:rsidRDefault="000C07DB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</w:p>
    <w:p w:rsidR="000F5334" w:rsidRPr="00A22769" w:rsidRDefault="000F5334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 w:rsidRPr="00A22769">
        <w:rPr>
          <w:rFonts w:ascii="Arial-BoldMT" w:hAnsi="Arial-BoldMT" w:cs="Arial-BoldMT"/>
          <w:b/>
          <w:bCs/>
          <w:color w:val="333333"/>
          <w:sz w:val="24"/>
          <w:szCs w:val="24"/>
        </w:rPr>
        <w:t>DRM Coordinating Group</w:t>
      </w:r>
    </w:p>
    <w:p w:rsidR="000C07DB" w:rsidRDefault="000C07DB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:rsidR="000C07DB" w:rsidRDefault="000C07DB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:rsidR="00E86AB2" w:rsidRDefault="00E86AB2" w:rsidP="00E86A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:rsidR="00593DEB" w:rsidRPr="008C2F49" w:rsidRDefault="00593DEB" w:rsidP="00593D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:rsidR="00B8223A" w:rsidRPr="008C2F49" w:rsidRDefault="00B8223A" w:rsidP="008C2F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:rsidR="008C2F49" w:rsidRPr="008C2F49" w:rsidRDefault="008C2F49" w:rsidP="008C2F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sectPr w:rsidR="008C2F49" w:rsidRPr="008C2F49" w:rsidSect="00E1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5BC"/>
    <w:multiLevelType w:val="multilevel"/>
    <w:tmpl w:val="F0F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80F01"/>
    <w:multiLevelType w:val="multilevel"/>
    <w:tmpl w:val="7434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A5"/>
    <w:rsid w:val="000C07DB"/>
    <w:rsid w:val="000F5334"/>
    <w:rsid w:val="00293D4C"/>
    <w:rsid w:val="005336A5"/>
    <w:rsid w:val="00546DDB"/>
    <w:rsid w:val="00593DEB"/>
    <w:rsid w:val="008C2F49"/>
    <w:rsid w:val="008C48D2"/>
    <w:rsid w:val="00911AF6"/>
    <w:rsid w:val="009F31BF"/>
    <w:rsid w:val="00A22769"/>
    <w:rsid w:val="00AE1E1B"/>
    <w:rsid w:val="00B8223A"/>
    <w:rsid w:val="00C23424"/>
    <w:rsid w:val="00DB383B"/>
    <w:rsid w:val="00DD247B"/>
    <w:rsid w:val="00E10FD1"/>
    <w:rsid w:val="00E86AB2"/>
    <w:rsid w:val="00F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07DB"/>
  </w:style>
  <w:style w:type="character" w:customStyle="1" w:styleId="eop">
    <w:name w:val="eop"/>
    <w:basedOn w:val="DefaultParagraphFont"/>
    <w:rsid w:val="000C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Hardy</dc:creator>
  <cp:lastModifiedBy>Windows User</cp:lastModifiedBy>
  <cp:revision>2</cp:revision>
  <dcterms:created xsi:type="dcterms:W3CDTF">2020-09-15T15:46:00Z</dcterms:created>
  <dcterms:modified xsi:type="dcterms:W3CDTF">2020-09-15T15:46:00Z</dcterms:modified>
</cp:coreProperties>
</file>