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372173" w:rsidRDefault="00372173">
      <w:pPr>
        <w:spacing w:after="0" w:line="240" w:lineRule="auto"/>
        <w:rPr>
          <w:color w:val="202020"/>
          <w:sz w:val="28"/>
          <w:szCs w:val="28"/>
        </w:rPr>
      </w:pPr>
    </w:p>
    <w:p w14:paraId="223D780C" w14:textId="2F2EB674" w:rsidR="007076B8" w:rsidRPr="009A01C0" w:rsidRDefault="007076B8" w:rsidP="007076B8">
      <w:pPr>
        <w:spacing w:after="0" w:line="240" w:lineRule="auto"/>
        <w:jc w:val="center"/>
        <w:rPr>
          <w:b/>
          <w:sz w:val="28"/>
          <w:szCs w:val="28"/>
          <w:lang w:val="pt-BR"/>
        </w:rPr>
      </w:pPr>
      <w:bookmarkStart w:id="0" w:name="_heading=h.30j0zll" w:colFirst="0" w:colLast="0"/>
      <w:bookmarkEnd w:id="0"/>
      <w:r w:rsidRPr="009A01C0">
        <w:rPr>
          <w:b/>
          <w:sz w:val="28"/>
          <w:szCs w:val="28"/>
          <w:lang w:val="pt-BR"/>
        </w:rPr>
        <w:t>COVID-19 Monitorizarea drepturilor persoanelor cu dizabilități</w:t>
      </w:r>
    </w:p>
    <w:p w14:paraId="2B332121" w14:textId="77777777" w:rsidR="007076B8" w:rsidRPr="009A01C0" w:rsidRDefault="007076B8" w:rsidP="007076B8">
      <w:pPr>
        <w:spacing w:after="0" w:line="240" w:lineRule="auto"/>
        <w:rPr>
          <w:sz w:val="28"/>
          <w:szCs w:val="28"/>
          <w:lang w:val="pt-BR"/>
        </w:rPr>
      </w:pPr>
    </w:p>
    <w:p w14:paraId="638AAE60" w14:textId="3AD095D3" w:rsidR="007076B8" w:rsidRPr="007076B8" w:rsidRDefault="007076B8" w:rsidP="007076B8">
      <w:pPr>
        <w:spacing w:after="0" w:line="240" w:lineRule="auto"/>
        <w:jc w:val="both"/>
        <w:rPr>
          <w:sz w:val="28"/>
          <w:szCs w:val="28"/>
        </w:rPr>
      </w:pPr>
      <w:r w:rsidRPr="007076B8">
        <w:rPr>
          <w:sz w:val="28"/>
          <w:szCs w:val="28"/>
        </w:rPr>
        <w:t>Lumea, inclusiv ț</w:t>
      </w:r>
      <w:r>
        <w:rPr>
          <w:sz w:val="28"/>
          <w:szCs w:val="28"/>
        </w:rPr>
        <w:t>ara dumneavoastră</w:t>
      </w:r>
      <w:r w:rsidRPr="007076B8">
        <w:rPr>
          <w:sz w:val="28"/>
          <w:szCs w:val="28"/>
        </w:rPr>
        <w:t>, se confruntă cu provocări enorme cauzate de COVID-19. Pentru a sprijini înțelegerea globală a consecințelor acestor provocări asupra persoanelor cu dizabilități, această inițiativă urmărește să strângă informații despre modul în care statele reacționează la stările de urgență în raport cu această populație specifică.</w:t>
      </w:r>
    </w:p>
    <w:p w14:paraId="5A508C57" w14:textId="77777777" w:rsidR="007076B8" w:rsidRPr="007076B8" w:rsidRDefault="007076B8" w:rsidP="007076B8">
      <w:pPr>
        <w:spacing w:after="0" w:line="240" w:lineRule="auto"/>
        <w:rPr>
          <w:sz w:val="28"/>
          <w:szCs w:val="28"/>
        </w:rPr>
      </w:pPr>
    </w:p>
    <w:p w14:paraId="5F24BBEC" w14:textId="31DC1B55" w:rsidR="007076B8" w:rsidRDefault="007076B8" w:rsidP="007076B8">
      <w:pPr>
        <w:spacing w:after="0" w:line="240" w:lineRule="auto"/>
        <w:rPr>
          <w:sz w:val="28"/>
          <w:szCs w:val="28"/>
        </w:rPr>
      </w:pPr>
      <w:r w:rsidRPr="007076B8">
        <w:rPr>
          <w:sz w:val="28"/>
          <w:szCs w:val="28"/>
        </w:rPr>
        <w:t>Dainius Pūras, raportor special al ONU pentru dreptul la sănătate, a susținut această inițiativă subliniind:</w:t>
      </w:r>
    </w:p>
    <w:p w14:paraId="64116318" w14:textId="77777777" w:rsidR="007076B8" w:rsidRPr="007076B8" w:rsidRDefault="007076B8" w:rsidP="007076B8">
      <w:pPr>
        <w:spacing w:after="0" w:line="240" w:lineRule="auto"/>
        <w:rPr>
          <w:sz w:val="28"/>
          <w:szCs w:val="28"/>
        </w:rPr>
      </w:pPr>
    </w:p>
    <w:p w14:paraId="0A137A0C" w14:textId="4F3ED069" w:rsidR="007076B8" w:rsidRPr="007076B8" w:rsidRDefault="007076B8" w:rsidP="007076B8">
      <w:pPr>
        <w:spacing w:after="0" w:line="240" w:lineRule="auto"/>
        <w:ind w:left="709"/>
        <w:jc w:val="both"/>
        <w:rPr>
          <w:i/>
          <w:sz w:val="28"/>
          <w:szCs w:val="28"/>
        </w:rPr>
      </w:pPr>
      <w:r w:rsidRPr="007076B8">
        <w:rPr>
          <w:i/>
          <w:sz w:val="28"/>
          <w:szCs w:val="28"/>
        </w:rPr>
        <w:t>Pandemia COVID-19 și măsurile de urgență luate de statele din întreaga lume ridică numeroase provocări și îngrijorări cu privire la persoanele cu dizabilități, în special pentru persoanele aflate în îngrijire rezidențială. Măsurile întreprinse pentru a stopa răspândirea virusului pot crește riscurile ca drepturile omului acestor persoane să fie încălcate. În astfel de situații, când instituțiile închise devin și mai închise, nevoia de monitorizare independentă devine mai importantă ca niciodată.</w:t>
      </w:r>
    </w:p>
    <w:p w14:paraId="00000006" w14:textId="77777777" w:rsidR="00372173" w:rsidRDefault="00372173">
      <w:pPr>
        <w:spacing w:after="0" w:line="240" w:lineRule="auto"/>
        <w:rPr>
          <w:color w:val="202020"/>
          <w:sz w:val="28"/>
          <w:szCs w:val="28"/>
        </w:rPr>
      </w:pPr>
    </w:p>
    <w:p w14:paraId="78BC9B6D" w14:textId="2ACAE258" w:rsidR="007076B8" w:rsidRPr="007076B8" w:rsidRDefault="007076B8" w:rsidP="00AB7130">
      <w:pPr>
        <w:spacing w:after="0" w:line="240" w:lineRule="auto"/>
        <w:jc w:val="both"/>
        <w:rPr>
          <w:sz w:val="28"/>
          <w:szCs w:val="28"/>
        </w:rPr>
      </w:pPr>
      <w:r w:rsidRPr="007076B8">
        <w:rPr>
          <w:sz w:val="28"/>
          <w:szCs w:val="28"/>
        </w:rPr>
        <w:t xml:space="preserve">Pentru a </w:t>
      </w:r>
      <w:r>
        <w:rPr>
          <w:sz w:val="28"/>
          <w:szCs w:val="28"/>
        </w:rPr>
        <w:t>asigura că demnitatea inerentă</w:t>
      </w:r>
      <w:r w:rsidRPr="007076B8">
        <w:rPr>
          <w:sz w:val="28"/>
          <w:szCs w:val="28"/>
        </w:rPr>
        <w:t xml:space="preserve"> persoanelor cu dizabilități este respectată la nivel mondial chiar ș</w:t>
      </w:r>
      <w:r>
        <w:rPr>
          <w:sz w:val="28"/>
          <w:szCs w:val="28"/>
        </w:rPr>
        <w:t>i în timpul acestei pandemii, V</w:t>
      </w:r>
      <w:r w:rsidRPr="007076B8">
        <w:rPr>
          <w:sz w:val="28"/>
          <w:szCs w:val="28"/>
        </w:rPr>
        <w:t xml:space="preserve">ă rugăm </w:t>
      </w:r>
      <w:r w:rsidR="00AB7130" w:rsidRPr="007076B8">
        <w:rPr>
          <w:sz w:val="28"/>
          <w:szCs w:val="28"/>
        </w:rPr>
        <w:t>dacă este posibil</w:t>
      </w:r>
      <w:r w:rsidR="00AB7130" w:rsidRPr="007076B8">
        <w:rPr>
          <w:sz w:val="28"/>
          <w:szCs w:val="28"/>
          <w:u w:val="single"/>
        </w:rPr>
        <w:t xml:space="preserve"> </w:t>
      </w:r>
      <w:hyperlink r:id="rId5" w:history="1">
        <w:r w:rsidRPr="009A01C0">
          <w:rPr>
            <w:rStyle w:val="Hyperlink"/>
            <w:sz w:val="28"/>
            <w:szCs w:val="28"/>
          </w:rPr>
          <w:t>să răspundeți la acest sondaj</w:t>
        </w:r>
      </w:hyperlink>
      <w:r w:rsidRPr="007076B8">
        <w:rPr>
          <w:sz w:val="28"/>
          <w:szCs w:val="28"/>
        </w:rPr>
        <w:t xml:space="preserve"> în </w:t>
      </w:r>
      <w:r w:rsidR="00AB7130">
        <w:rPr>
          <w:sz w:val="28"/>
          <w:szCs w:val="28"/>
        </w:rPr>
        <w:t>decurs a două săptămâni. Întrucât sunteți unicii</w:t>
      </w:r>
      <w:r w:rsidRPr="007076B8">
        <w:rPr>
          <w:sz w:val="28"/>
          <w:szCs w:val="28"/>
        </w:rPr>
        <w:t xml:space="preserve"> pentru a oferi informaț</w:t>
      </w:r>
      <w:r w:rsidR="00AB7130">
        <w:rPr>
          <w:sz w:val="28"/>
          <w:szCs w:val="28"/>
        </w:rPr>
        <w:t>ii despre situația din țara dumneavostră</w:t>
      </w:r>
      <w:r w:rsidRPr="007076B8">
        <w:rPr>
          <w:sz w:val="28"/>
          <w:szCs w:val="28"/>
        </w:rPr>
        <w:t xml:space="preserve">, această monitorizare nu poate fi făcută fără </w:t>
      </w:r>
      <w:r w:rsidR="00AB7130">
        <w:rPr>
          <w:sz w:val="28"/>
          <w:szCs w:val="28"/>
        </w:rPr>
        <w:t>dumneavoastră! Prin urmare, V</w:t>
      </w:r>
      <w:r w:rsidRPr="007076B8">
        <w:rPr>
          <w:sz w:val="28"/>
          <w:szCs w:val="28"/>
        </w:rPr>
        <w:t xml:space="preserve">ă rugăm să </w:t>
      </w:r>
      <w:r w:rsidR="00AB7130">
        <w:rPr>
          <w:sz w:val="28"/>
          <w:szCs w:val="28"/>
        </w:rPr>
        <w:t xml:space="preserve">dedicați 15 </w:t>
      </w:r>
      <w:r w:rsidRPr="007076B8">
        <w:rPr>
          <w:sz w:val="28"/>
          <w:szCs w:val="28"/>
        </w:rPr>
        <w:t xml:space="preserve">minute din timpul </w:t>
      </w:r>
      <w:r w:rsidR="00AB7130">
        <w:rPr>
          <w:sz w:val="28"/>
          <w:szCs w:val="28"/>
        </w:rPr>
        <w:t>dumneavoastră</w:t>
      </w:r>
      <w:r w:rsidRPr="007076B8">
        <w:rPr>
          <w:sz w:val="28"/>
          <w:szCs w:val="28"/>
        </w:rPr>
        <w:t xml:space="preserve"> pentru a răspunde la sondajul nostru.</w:t>
      </w:r>
    </w:p>
    <w:p w14:paraId="0000000A" w14:textId="0186282D" w:rsidR="00372173" w:rsidRDefault="00372173">
      <w:pPr>
        <w:spacing w:after="0" w:line="240" w:lineRule="auto"/>
        <w:rPr>
          <w:color w:val="202020"/>
          <w:sz w:val="28"/>
          <w:szCs w:val="28"/>
        </w:rPr>
      </w:pPr>
    </w:p>
    <w:p w14:paraId="12BFF33C" w14:textId="41D7A2D9" w:rsidR="00AB7130" w:rsidRDefault="00AB7130" w:rsidP="00AB7130">
      <w:pPr>
        <w:spacing w:after="0" w:line="240" w:lineRule="auto"/>
        <w:jc w:val="both"/>
        <w:rPr>
          <w:sz w:val="28"/>
          <w:szCs w:val="28"/>
        </w:rPr>
      </w:pPr>
      <w:r w:rsidRPr="007076B8">
        <w:rPr>
          <w:sz w:val="28"/>
          <w:szCs w:val="28"/>
        </w:rPr>
        <w:t>Vă rugăm să rețineți că la sfârșitul chestionarului puteți să alege</w:t>
      </w:r>
      <w:r>
        <w:rPr>
          <w:sz w:val="28"/>
          <w:szCs w:val="28"/>
        </w:rPr>
        <w:t>ți dacă</w:t>
      </w:r>
      <w:r w:rsidRPr="007076B8">
        <w:rPr>
          <w:sz w:val="28"/>
          <w:szCs w:val="28"/>
        </w:rPr>
        <w:t xml:space="preserve"> </w:t>
      </w:r>
      <w:r>
        <w:rPr>
          <w:sz w:val="28"/>
          <w:szCs w:val="28"/>
        </w:rPr>
        <w:t xml:space="preserve">păstrați anonimatul </w:t>
      </w:r>
      <w:r w:rsidRPr="007076B8">
        <w:rPr>
          <w:sz w:val="28"/>
          <w:szCs w:val="28"/>
        </w:rPr>
        <w:t>sau puteți introduce datele de contact. Vă rugăm să rețineți că identitatea participanților la sondaj va rămâne confidențială și anonimă. Pentru a avea succes în susținerea înțelegerii globale a situației actuale, vom face publice toate răspunsurile pe</w:t>
      </w:r>
      <w:r>
        <w:rPr>
          <w:sz w:val="28"/>
          <w:szCs w:val="28"/>
        </w:rPr>
        <w:t xml:space="preserve"> </w:t>
      </w:r>
      <w:hyperlink r:id="rId6">
        <w:r>
          <w:rPr>
            <w:color w:val="0563C1"/>
            <w:sz w:val="28"/>
            <w:szCs w:val="28"/>
            <w:u w:val="single"/>
          </w:rPr>
          <w:t>www.covid-drm.org</w:t>
        </w:r>
      </w:hyperlink>
      <w:r>
        <w:rPr>
          <w:color w:val="202020"/>
          <w:sz w:val="28"/>
          <w:szCs w:val="28"/>
        </w:rPr>
        <w:t>.</w:t>
      </w:r>
    </w:p>
    <w:p w14:paraId="70630EA3" w14:textId="77777777" w:rsidR="00AB7130" w:rsidRDefault="00AB7130" w:rsidP="00AB7130">
      <w:pPr>
        <w:spacing w:after="0" w:line="240" w:lineRule="auto"/>
        <w:jc w:val="both"/>
        <w:rPr>
          <w:color w:val="202020"/>
          <w:sz w:val="28"/>
          <w:szCs w:val="28"/>
        </w:rPr>
      </w:pPr>
    </w:p>
    <w:p w14:paraId="255A7DC7" w14:textId="77777777" w:rsidR="00AB7130" w:rsidRDefault="00AB7130" w:rsidP="00AB7130">
      <w:pPr>
        <w:spacing w:after="0" w:line="240" w:lineRule="auto"/>
        <w:jc w:val="both"/>
        <w:rPr>
          <w:color w:val="202020"/>
          <w:sz w:val="28"/>
          <w:szCs w:val="28"/>
        </w:rPr>
      </w:pPr>
      <w:r w:rsidRPr="007076B8">
        <w:rPr>
          <w:sz w:val="28"/>
          <w:szCs w:val="28"/>
        </w:rPr>
        <w:t xml:space="preserve">Dacă aveți întrebări cu privire la </w:t>
      </w:r>
      <w:r>
        <w:rPr>
          <w:sz w:val="28"/>
          <w:szCs w:val="28"/>
        </w:rPr>
        <w:t xml:space="preserve">inițiativa </w:t>
      </w:r>
      <w:r w:rsidRPr="007076B8">
        <w:rPr>
          <w:sz w:val="28"/>
          <w:szCs w:val="28"/>
        </w:rPr>
        <w:t>COVID-19</w:t>
      </w:r>
      <w:r w:rsidRPr="00AB7130">
        <w:rPr>
          <w:b/>
          <w:sz w:val="28"/>
          <w:szCs w:val="28"/>
        </w:rPr>
        <w:t xml:space="preserve"> </w:t>
      </w:r>
      <w:r w:rsidRPr="00AB7130">
        <w:rPr>
          <w:sz w:val="28"/>
          <w:szCs w:val="28"/>
        </w:rPr>
        <w:t>Monitorizarea drepturilor persoanelor cu dizabilități</w:t>
      </w:r>
      <w:r w:rsidRPr="007076B8">
        <w:rPr>
          <w:sz w:val="28"/>
          <w:szCs w:val="28"/>
        </w:rPr>
        <w:t xml:space="preserve"> sau la sondaj</w:t>
      </w:r>
      <w:r>
        <w:rPr>
          <w:sz w:val="28"/>
          <w:szCs w:val="28"/>
        </w:rPr>
        <w:t>, V</w:t>
      </w:r>
      <w:r w:rsidRPr="007076B8">
        <w:rPr>
          <w:sz w:val="28"/>
          <w:szCs w:val="28"/>
        </w:rPr>
        <w:t xml:space="preserve">ă rugăm să contactați colegii noștri în </w:t>
      </w:r>
      <w:r>
        <w:rPr>
          <w:sz w:val="28"/>
          <w:szCs w:val="28"/>
        </w:rPr>
        <w:t xml:space="preserve">limbile </w:t>
      </w:r>
      <w:r w:rsidRPr="007076B8">
        <w:rPr>
          <w:sz w:val="28"/>
          <w:szCs w:val="28"/>
        </w:rPr>
        <w:t>engleză, franceză sau spaniolă la</w:t>
      </w:r>
      <w:r>
        <w:rPr>
          <w:sz w:val="28"/>
          <w:szCs w:val="28"/>
        </w:rPr>
        <w:t xml:space="preserve"> </w:t>
      </w:r>
      <w:hyperlink r:id="rId7">
        <w:r>
          <w:rPr>
            <w:color w:val="0563C1"/>
            <w:sz w:val="28"/>
            <w:szCs w:val="28"/>
            <w:u w:val="single"/>
          </w:rPr>
          <w:t>monitoring@covid-drm.org</w:t>
        </w:r>
      </w:hyperlink>
      <w:r>
        <w:rPr>
          <w:color w:val="202020"/>
          <w:sz w:val="28"/>
          <w:szCs w:val="28"/>
        </w:rPr>
        <w:t>.</w:t>
      </w:r>
    </w:p>
    <w:p w14:paraId="0000000C" w14:textId="316D2DAF" w:rsidR="00372173" w:rsidRDefault="00AB7130" w:rsidP="00AB7130">
      <w:pPr>
        <w:spacing w:after="0" w:line="240" w:lineRule="auto"/>
        <w:jc w:val="both"/>
        <w:rPr>
          <w:color w:val="202020"/>
          <w:sz w:val="28"/>
          <w:szCs w:val="28"/>
        </w:rPr>
      </w:pPr>
      <w:r>
        <w:rPr>
          <w:color w:val="202020"/>
          <w:sz w:val="28"/>
          <w:szCs w:val="28"/>
        </w:rPr>
        <w:t xml:space="preserve"> </w:t>
      </w:r>
      <w:r>
        <w:rPr>
          <w:color w:val="0563C1"/>
          <w:sz w:val="28"/>
          <w:szCs w:val="28"/>
          <w:u w:val="single"/>
        </w:rPr>
        <w:t xml:space="preserve"> </w:t>
      </w:r>
    </w:p>
    <w:p w14:paraId="04E64D9B" w14:textId="4CD91DEC" w:rsidR="00AB7130" w:rsidRPr="007076B8" w:rsidRDefault="00AB7130" w:rsidP="00AB7130">
      <w:pPr>
        <w:spacing w:after="0" w:line="240" w:lineRule="auto"/>
        <w:rPr>
          <w:sz w:val="28"/>
          <w:szCs w:val="28"/>
        </w:rPr>
      </w:pPr>
      <w:r>
        <w:rPr>
          <w:sz w:val="28"/>
          <w:szCs w:val="28"/>
        </w:rPr>
        <w:t>Vă m</w:t>
      </w:r>
      <w:r w:rsidRPr="007076B8">
        <w:rPr>
          <w:sz w:val="28"/>
          <w:szCs w:val="28"/>
        </w:rPr>
        <w:t>ulțum</w:t>
      </w:r>
      <w:r>
        <w:rPr>
          <w:sz w:val="28"/>
          <w:szCs w:val="28"/>
        </w:rPr>
        <w:t>im</w:t>
      </w:r>
      <w:r w:rsidRPr="007076B8">
        <w:rPr>
          <w:sz w:val="28"/>
          <w:szCs w:val="28"/>
        </w:rPr>
        <w:t>!</w:t>
      </w:r>
    </w:p>
    <w:p w14:paraId="123BF33A" w14:textId="77777777" w:rsidR="00AB7130" w:rsidRPr="007076B8" w:rsidRDefault="00AB7130" w:rsidP="00AB7130">
      <w:pPr>
        <w:spacing w:after="0" w:line="240" w:lineRule="auto"/>
        <w:rPr>
          <w:sz w:val="28"/>
          <w:szCs w:val="28"/>
        </w:rPr>
      </w:pPr>
    </w:p>
    <w:p w14:paraId="20EEA93A" w14:textId="77777777" w:rsidR="00AB7130" w:rsidRPr="007076B8" w:rsidRDefault="00AB7130" w:rsidP="00AB7130">
      <w:pPr>
        <w:spacing w:after="0" w:line="240" w:lineRule="auto"/>
        <w:rPr>
          <w:sz w:val="28"/>
          <w:szCs w:val="28"/>
        </w:rPr>
      </w:pPr>
      <w:r w:rsidRPr="007076B8">
        <w:rPr>
          <w:sz w:val="28"/>
          <w:szCs w:val="28"/>
        </w:rPr>
        <w:lastRenderedPageBreak/>
        <w:t>Grupul de coordonare:</w:t>
      </w:r>
    </w:p>
    <w:p w14:paraId="0820D3AF" w14:textId="77777777" w:rsidR="00AB7130" w:rsidRDefault="00AB7130" w:rsidP="00AB7130">
      <w:pPr>
        <w:spacing w:after="0" w:line="240" w:lineRule="auto"/>
        <w:rPr>
          <w:sz w:val="28"/>
          <w:szCs w:val="28"/>
        </w:rPr>
      </w:pPr>
      <w:r>
        <w:rPr>
          <w:sz w:val="28"/>
          <w:szCs w:val="28"/>
        </w:rPr>
        <w:t>Validity Foundation</w:t>
      </w:r>
    </w:p>
    <w:p w14:paraId="6E6597A5" w14:textId="77777777" w:rsidR="00AB7130" w:rsidRDefault="00AB7130" w:rsidP="00AB7130">
      <w:pPr>
        <w:spacing w:after="0" w:line="240" w:lineRule="auto"/>
        <w:rPr>
          <w:sz w:val="28"/>
          <w:szCs w:val="28"/>
        </w:rPr>
      </w:pPr>
      <w:r>
        <w:rPr>
          <w:sz w:val="28"/>
          <w:szCs w:val="28"/>
        </w:rPr>
        <w:t>European Network on Independent Living</w:t>
      </w:r>
    </w:p>
    <w:p w14:paraId="4A778230" w14:textId="77777777" w:rsidR="00AB7130" w:rsidRDefault="00AB7130" w:rsidP="00AB7130">
      <w:pPr>
        <w:spacing w:after="0" w:line="240" w:lineRule="auto"/>
        <w:rPr>
          <w:sz w:val="28"/>
          <w:szCs w:val="28"/>
        </w:rPr>
      </w:pPr>
      <w:r>
        <w:rPr>
          <w:sz w:val="28"/>
          <w:szCs w:val="28"/>
        </w:rPr>
        <w:t>International Disability Alliance</w:t>
      </w:r>
    </w:p>
    <w:p w14:paraId="65CA3EFB" w14:textId="77777777" w:rsidR="00AB7130" w:rsidRDefault="00AB7130" w:rsidP="00AB7130">
      <w:pPr>
        <w:spacing w:after="0" w:line="240" w:lineRule="auto"/>
        <w:rPr>
          <w:sz w:val="28"/>
          <w:szCs w:val="28"/>
        </w:rPr>
      </w:pPr>
      <w:r>
        <w:rPr>
          <w:sz w:val="28"/>
          <w:szCs w:val="28"/>
        </w:rPr>
        <w:t xml:space="preserve">Disability Rights International </w:t>
      </w:r>
    </w:p>
    <w:p w14:paraId="1ADF1155" w14:textId="77777777" w:rsidR="00AB7130" w:rsidRDefault="00AB7130" w:rsidP="00AB7130">
      <w:pPr>
        <w:spacing w:after="0" w:line="240" w:lineRule="auto"/>
        <w:rPr>
          <w:sz w:val="28"/>
          <w:szCs w:val="28"/>
        </w:rPr>
      </w:pPr>
      <w:r>
        <w:rPr>
          <w:sz w:val="28"/>
          <w:szCs w:val="28"/>
        </w:rPr>
        <w:t>Centre for Human Rights, University of Pretoria</w:t>
      </w:r>
    </w:p>
    <w:p w14:paraId="7AA89DCD" w14:textId="77777777" w:rsidR="00AB7130" w:rsidRDefault="00AB7130" w:rsidP="00AB7130">
      <w:pPr>
        <w:spacing w:after="0" w:line="240" w:lineRule="auto"/>
        <w:rPr>
          <w:sz w:val="28"/>
          <w:szCs w:val="28"/>
        </w:rPr>
      </w:pPr>
      <w:r>
        <w:rPr>
          <w:sz w:val="28"/>
          <w:szCs w:val="28"/>
        </w:rPr>
        <w:t>International Disability and Development Consortium</w:t>
      </w:r>
    </w:p>
    <w:p w14:paraId="0000000D" w14:textId="77777777" w:rsidR="00372173" w:rsidRDefault="00372173">
      <w:pPr>
        <w:spacing w:after="0" w:line="240" w:lineRule="auto"/>
        <w:rPr>
          <w:color w:val="202020"/>
          <w:sz w:val="28"/>
          <w:szCs w:val="28"/>
        </w:rPr>
      </w:pPr>
    </w:p>
    <w:p w14:paraId="1C5D5B45" w14:textId="405DC944" w:rsidR="007076B8" w:rsidRDefault="007076B8" w:rsidP="007076B8">
      <w:pPr>
        <w:spacing w:after="0" w:line="240" w:lineRule="auto"/>
        <w:rPr>
          <w:sz w:val="28"/>
          <w:szCs w:val="28"/>
        </w:rPr>
      </w:pPr>
    </w:p>
    <w:sectPr w:rsidR="007076B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73"/>
    <w:rsid w:val="00011E70"/>
    <w:rsid w:val="002F276F"/>
    <w:rsid w:val="00372173"/>
    <w:rsid w:val="007076B8"/>
    <w:rsid w:val="009A01C0"/>
    <w:rsid w:val="00AB7130"/>
    <w:rsid w:val="00E3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EAA8"/>
  <w15:docId w15:val="{AD7F8A90-1863-463D-B324-C26B92D0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F0A41"/>
    <w:rPr>
      <w:color w:val="0563C1" w:themeColor="hyperlink"/>
      <w:u w:val="single"/>
    </w:rPr>
  </w:style>
  <w:style w:type="character" w:customStyle="1" w:styleId="UnresolvedMention1">
    <w:name w:val="Unresolved Mention1"/>
    <w:basedOn w:val="DefaultParagraphFont"/>
    <w:uiPriority w:val="99"/>
    <w:semiHidden/>
    <w:unhideWhenUsed/>
    <w:rsid w:val="007F0A41"/>
    <w:rPr>
      <w:color w:val="605E5C"/>
      <w:shd w:val="clear" w:color="auto" w:fill="E1DFDD"/>
    </w:rPr>
  </w:style>
  <w:style w:type="paragraph" w:styleId="ListParagraph">
    <w:name w:val="List Paragraph"/>
    <w:basedOn w:val="Normal"/>
    <w:uiPriority w:val="34"/>
    <w:qFormat/>
    <w:rsid w:val="00077723"/>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5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538B"/>
    <w:rPr>
      <w:b/>
      <w:bCs/>
    </w:rPr>
  </w:style>
  <w:style w:type="character" w:customStyle="1" w:styleId="CommentSubjectChar">
    <w:name w:val="Comment Subject Char"/>
    <w:basedOn w:val="CommentTextChar"/>
    <w:link w:val="CommentSubject"/>
    <w:uiPriority w:val="99"/>
    <w:semiHidden/>
    <w:rsid w:val="00BF538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A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toring@covid-dr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vid-drm.org" TargetMode="External"/><Relationship Id="rId5" Type="http://schemas.openxmlformats.org/officeDocument/2006/relationships/hyperlink" Target="https://www.covid-drm.org/ro/moni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EKFJ7YTvWPu3Qr5LpXn5x4i0A==">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Sándor Gurbai</cp:lastModifiedBy>
  <cp:revision>4</cp:revision>
  <dcterms:created xsi:type="dcterms:W3CDTF">2020-04-21T07:14:00Z</dcterms:created>
  <dcterms:modified xsi:type="dcterms:W3CDTF">2020-05-12T15:39:00Z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0x010100B49CE9158418CF4DB6A2C94A62FF9829</vt:lpwstr>
  </property>
</Properties>
</file>