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bidi w:val="1"/>
        <w:jc w:val="left"/>
        <w:rPr>
          <w:rFonts w:cs="mohammad bold art 1"/>
          <w:b/>
          <w:b/>
          <w:bCs/>
          <w:sz w:val="24"/>
          <w:szCs w:val="24"/>
        </w:rPr>
      </w:pPr>
      <w:r>
        <w:rPr>
          <w:rFonts w:cs="mohammad bold art 1"/>
          <w:b/>
          <w:bCs/>
          <w:sz w:val="24"/>
          <w:szCs w:val="24"/>
          <w:rtl w:val="true"/>
        </w:rPr>
        <w:t xml:space="preserve">                            </w:t>
      </w:r>
      <w:r>
        <w:rPr>
          <w:rFonts w:cs="mohammad bold art 1"/>
          <w:b/>
          <w:b/>
          <w:bCs/>
          <w:sz w:val="24"/>
          <w:sz w:val="24"/>
          <w:szCs w:val="24"/>
          <w:rtl w:val="true"/>
        </w:rPr>
        <w:t>كوفيد</w:t>
      </w:r>
      <w:r>
        <w:rPr>
          <w:rFonts w:cs="mohammad bold art 1"/>
          <w:b/>
          <w:bCs/>
          <w:sz w:val="24"/>
          <w:szCs w:val="24"/>
        </w:rPr>
        <w:t>19</w:t>
      </w:r>
      <w:r>
        <w:rPr>
          <w:rFonts w:cs="mohammad bold art 1"/>
          <w:b/>
          <w:bCs/>
          <w:sz w:val="24"/>
          <w:szCs w:val="24"/>
          <w:rtl w:val="true"/>
        </w:rPr>
        <w:t xml:space="preserve"> </w:t>
      </w:r>
      <w:r>
        <w:rPr>
          <w:rFonts w:cs="mohammad bold art 1"/>
          <w:b/>
          <w:b/>
          <w:bCs/>
          <w:sz w:val="24"/>
          <w:sz w:val="24"/>
          <w:szCs w:val="24"/>
          <w:rtl w:val="true"/>
        </w:rPr>
        <w:t xml:space="preserve">رصد حقوق ذوي الاعاقة  </w:t>
      </w:r>
    </w:p>
    <w:p>
      <w:pPr>
        <w:pStyle w:val="NoSpacing"/>
        <w:bidi w:val="1"/>
        <w:jc w:val="left"/>
        <w:rPr>
          <w:rFonts w:cs="Simplified Arabic"/>
          <w:sz w:val="24"/>
          <w:szCs w:val="24"/>
        </w:rPr>
      </w:pPr>
      <w:r>
        <w:rPr>
          <w:rFonts w:cs="Simplified Arabic"/>
          <w:sz w:val="24"/>
          <w:sz w:val="24"/>
          <w:szCs w:val="24"/>
          <w:rtl w:val="true"/>
        </w:rPr>
        <w:t>يواجه العالم بما فى ذلك بلدك تحديات هائلة بسبب كوفيد</w:t>
      </w:r>
      <w:r>
        <w:rPr>
          <w:rFonts w:cs="Simplified Arabic"/>
          <w:sz w:val="24"/>
          <w:szCs w:val="24"/>
        </w:rPr>
        <w:t>19</w:t>
      </w:r>
      <w:r>
        <w:rPr>
          <w:rFonts w:cs="Simplified Arabic"/>
          <w:sz w:val="24"/>
          <w:szCs w:val="24"/>
          <w:rtl w:val="true"/>
        </w:rPr>
        <w:t xml:space="preserve"> . </w:t>
      </w:r>
      <w:r>
        <w:rPr>
          <w:rFonts w:cs="Simplified Arabic"/>
          <w:sz w:val="24"/>
          <w:sz w:val="24"/>
          <w:szCs w:val="24"/>
          <w:rtl w:val="true"/>
        </w:rPr>
        <w:t xml:space="preserve">فى سبيل دعم ادراك العالم لعواقب هذه التحديات  على الاشخاص ذوي الاعاقة، تهدف هذه المبادرة الى جمع المعلومات هو كيفية استجابة  الدول لحالات الطواري فيما يتعلق بهذه الفئة المحددة في السكان </w:t>
      </w:r>
      <w:r>
        <w:rPr>
          <w:rFonts w:cs="Simplified Arabic"/>
          <w:sz w:val="24"/>
          <w:szCs w:val="24"/>
          <w:rtl w:val="true"/>
        </w:rPr>
        <w:t xml:space="preserve">. </w:t>
      </w:r>
    </w:p>
    <w:p>
      <w:pPr>
        <w:pStyle w:val="NoSpacing"/>
        <w:bidi w:val="1"/>
        <w:jc w:val="left"/>
        <w:rPr>
          <w:rFonts w:cs="Simplified Arabic"/>
          <w:sz w:val="24"/>
          <w:szCs w:val="24"/>
        </w:rPr>
      </w:pPr>
      <w:r>
        <w:rPr>
          <w:rFonts w:cs="Simplified Arabic"/>
          <w:sz w:val="24"/>
          <w:sz w:val="24"/>
          <w:szCs w:val="24"/>
          <w:rtl w:val="true"/>
        </w:rPr>
        <w:t>الدكتور دانيوس بوراس المقرر الخاص للامم المتحدة للحق في الصحة يعتبر من الداعمين لهذه المبادرة حيث اشار</w:t>
      </w:r>
      <w:r>
        <w:rPr>
          <w:rFonts w:cs="Simplified Arabic"/>
          <w:sz w:val="24"/>
          <w:szCs w:val="24"/>
          <w:rtl w:val="true"/>
        </w:rPr>
        <w:t>:</w:t>
      </w:r>
    </w:p>
    <w:p>
      <w:pPr>
        <w:pStyle w:val="NoSpacing"/>
        <w:bidi w:val="1"/>
        <w:jc w:val="left"/>
        <w:rPr>
          <w:rFonts w:cs="Simplified Arabic"/>
          <w:sz w:val="24"/>
          <w:szCs w:val="24"/>
        </w:rPr>
      </w:pPr>
      <w:r>
        <w:rPr>
          <w:rFonts w:cs="Simplified Arabic"/>
          <w:sz w:val="24"/>
          <w:szCs w:val="24"/>
          <w:rtl w:val="true"/>
        </w:rPr>
        <w:t xml:space="preserve">          </w:t>
      </w:r>
      <w:r>
        <w:rPr>
          <w:rFonts w:cs="Simplified Arabic"/>
          <w:sz w:val="24"/>
          <w:sz w:val="24"/>
          <w:szCs w:val="24"/>
          <w:rtl w:val="true"/>
        </w:rPr>
        <w:t>جائحة كوفيد</w:t>
      </w:r>
      <w:r>
        <w:rPr>
          <w:rFonts w:cs="Simplified Arabic"/>
          <w:sz w:val="24"/>
          <w:szCs w:val="24"/>
        </w:rPr>
        <w:t>19</w:t>
      </w:r>
      <w:r>
        <w:rPr>
          <w:rFonts w:cs="Simplified Arabic"/>
          <w:sz w:val="24"/>
          <w:szCs w:val="24"/>
          <w:rtl w:val="true"/>
        </w:rPr>
        <w:t xml:space="preserve"> </w:t>
      </w:r>
      <w:r>
        <w:rPr>
          <w:rFonts w:cs="Simplified Arabic"/>
          <w:sz w:val="24"/>
          <w:sz w:val="24"/>
          <w:szCs w:val="24"/>
          <w:rtl w:val="true"/>
        </w:rPr>
        <w:t>وتدابير الطواري التي اتخذتها الدول حول العالم يثير العديد من التحديات و</w:t>
      </w:r>
    </w:p>
    <w:p>
      <w:pPr>
        <w:pStyle w:val="NoSpacing"/>
        <w:bidi w:val="1"/>
        <w:jc w:val="left"/>
        <w:rPr>
          <w:rFonts w:cs="Simplified Arabic"/>
          <w:sz w:val="24"/>
          <w:szCs w:val="24"/>
        </w:rPr>
      </w:pPr>
      <w:r>
        <w:rPr>
          <w:rFonts w:cs="Simplified Arabic"/>
          <w:sz w:val="24"/>
          <w:szCs w:val="24"/>
          <w:rtl w:val="true"/>
        </w:rPr>
        <w:t xml:space="preserve">             </w:t>
      </w:r>
      <w:r>
        <w:rPr>
          <w:rFonts w:cs="Simplified Arabic"/>
          <w:sz w:val="24"/>
          <w:sz w:val="24"/>
          <w:szCs w:val="24"/>
          <w:rtl w:val="true"/>
        </w:rPr>
        <w:t>المخاوف فيما يتعلق بالاشخاص ذوي الاعاقة، خصوصا للذين هم في الرعاية المنزلية</w:t>
      </w:r>
      <w:r>
        <w:rPr>
          <w:rFonts w:cs="Simplified Arabic"/>
          <w:sz w:val="24"/>
          <w:szCs w:val="24"/>
          <w:rtl w:val="true"/>
        </w:rPr>
        <w:t xml:space="preserve">. </w:t>
      </w:r>
      <w:r>
        <w:rPr>
          <w:rFonts w:cs="Simplified Arabic"/>
          <w:sz w:val="24"/>
          <w:sz w:val="24"/>
          <w:szCs w:val="24"/>
          <w:rtl w:val="true"/>
        </w:rPr>
        <w:t xml:space="preserve">هذه </w:t>
      </w:r>
    </w:p>
    <w:p>
      <w:pPr>
        <w:pStyle w:val="NoSpacing"/>
        <w:bidi w:val="1"/>
        <w:jc w:val="left"/>
        <w:rPr>
          <w:rFonts w:cs="Simplified Arabic"/>
          <w:sz w:val="24"/>
          <w:szCs w:val="24"/>
        </w:rPr>
      </w:pPr>
      <w:r>
        <w:rPr>
          <w:rFonts w:cs="Simplified Arabic"/>
          <w:sz w:val="24"/>
          <w:szCs w:val="24"/>
          <w:rtl w:val="true"/>
        </w:rPr>
        <w:t xml:space="preserve">             </w:t>
      </w:r>
      <w:r>
        <w:rPr>
          <w:rFonts w:cs="Simplified Arabic"/>
          <w:sz w:val="24"/>
          <w:sz w:val="24"/>
          <w:szCs w:val="24"/>
          <w:rtl w:val="true"/>
        </w:rPr>
        <w:t xml:space="preserve">التدابير التي تم اتخاذها لوقف انتشار الفيروس قد يزيد مخاطر انتهاك حقوق الانسان لهؤلاء </w:t>
      </w:r>
    </w:p>
    <w:p>
      <w:pPr>
        <w:pStyle w:val="NoSpacing"/>
        <w:bidi w:val="1"/>
        <w:jc w:val="left"/>
        <w:rPr>
          <w:rFonts w:cs="Simplified Arabic"/>
          <w:sz w:val="24"/>
          <w:szCs w:val="24"/>
        </w:rPr>
      </w:pPr>
      <w:r>
        <w:rPr>
          <w:rFonts w:cs="Simplified Arabic"/>
          <w:sz w:val="24"/>
          <w:szCs w:val="24"/>
          <w:rtl w:val="true"/>
        </w:rPr>
        <w:t xml:space="preserve">             </w:t>
      </w:r>
      <w:r>
        <w:rPr>
          <w:rFonts w:cs="Simplified Arabic"/>
          <w:sz w:val="24"/>
          <w:sz w:val="24"/>
          <w:szCs w:val="24"/>
          <w:rtl w:val="true"/>
        </w:rPr>
        <w:t>الاشخاص</w:t>
      </w:r>
      <w:r>
        <w:rPr>
          <w:rFonts w:cs="Simplified Arabic"/>
          <w:sz w:val="24"/>
          <w:szCs w:val="24"/>
          <w:rtl w:val="true"/>
        </w:rPr>
        <w:t xml:space="preserve">. </w:t>
      </w:r>
      <w:r>
        <w:rPr>
          <w:rFonts w:cs="Simplified Arabic"/>
          <w:sz w:val="24"/>
          <w:sz w:val="24"/>
          <w:szCs w:val="24"/>
          <w:rtl w:val="true"/>
        </w:rPr>
        <w:t>في هذه الحالة ، وعندما تصبح المؤسسات المغلقة اكثر اغلاقا</w:t>
      </w:r>
      <w:r>
        <w:rPr>
          <w:rFonts w:cs="Simplified Arabic"/>
          <w:sz w:val="24"/>
          <w:szCs w:val="24"/>
          <w:rtl w:val="true"/>
        </w:rPr>
        <w:t xml:space="preserve">" </w:t>
      </w:r>
      <w:r>
        <w:rPr>
          <w:rFonts w:cs="Simplified Arabic"/>
          <w:sz w:val="24"/>
          <w:sz w:val="24"/>
          <w:szCs w:val="24"/>
          <w:rtl w:val="true"/>
        </w:rPr>
        <w:t>فاكثر فان الرصد</w:t>
      </w:r>
    </w:p>
    <w:p>
      <w:pPr>
        <w:pStyle w:val="NoSpacing"/>
        <w:bidi w:val="1"/>
        <w:jc w:val="left"/>
        <w:rPr>
          <w:rFonts w:cs="Simplified Arabic"/>
          <w:sz w:val="24"/>
          <w:szCs w:val="24"/>
        </w:rPr>
      </w:pPr>
      <w:r>
        <w:rPr>
          <w:rFonts w:cs="Simplified Arabic"/>
          <w:sz w:val="24"/>
          <w:szCs w:val="24"/>
          <w:rtl w:val="true"/>
        </w:rPr>
        <w:t xml:space="preserve">             </w:t>
      </w:r>
      <w:r>
        <w:rPr>
          <w:rFonts w:cs="Simplified Arabic"/>
          <w:sz w:val="24"/>
          <w:sz w:val="24"/>
          <w:szCs w:val="24"/>
          <w:rtl w:val="true"/>
        </w:rPr>
        <w:t>المستقل يصبح اكثر اهمية من أي وقت مضى</w:t>
      </w:r>
      <w:r>
        <w:rPr>
          <w:rFonts w:cs="Simplified Arabic"/>
          <w:sz w:val="24"/>
          <w:szCs w:val="24"/>
          <w:rtl w:val="true"/>
        </w:rPr>
        <w:t>.</w:t>
      </w:r>
    </w:p>
    <w:p>
      <w:pPr>
        <w:pStyle w:val="NoSpacing"/>
        <w:bidi w:val="1"/>
        <w:jc w:val="left"/>
        <w:rPr>
          <w:rFonts w:cs="Simplified Arabic"/>
          <w:sz w:val="24"/>
          <w:szCs w:val="24"/>
        </w:rPr>
      </w:pPr>
      <w:r>
        <w:rPr>
          <w:rFonts w:cs="Simplified Arabic"/>
          <w:sz w:val="24"/>
          <w:sz w:val="24"/>
          <w:szCs w:val="24"/>
          <w:rtl w:val="true"/>
        </w:rPr>
        <w:t>من اجل التاكد من ان الكرامة  المتاصلة للاشخاص ذوي قد تم احترامها حول العالم حتى خلال هذه  الجائحة،  الرجاء الاجابة على هذا الاستبيان خلال اسبوعين،  متى كان ذلك  ممكنا</w:t>
      </w:r>
      <w:r>
        <w:rPr>
          <w:rFonts w:cs="Simplified Arabic"/>
          <w:sz w:val="24"/>
          <w:szCs w:val="24"/>
          <w:rtl w:val="true"/>
        </w:rPr>
        <w:t xml:space="preserve">. </w:t>
      </w:r>
      <w:r>
        <w:rPr>
          <w:rFonts w:cs="Simplified Arabic"/>
          <w:sz w:val="24"/>
          <w:sz w:val="24"/>
          <w:szCs w:val="24"/>
          <w:rtl w:val="true"/>
        </w:rPr>
        <w:t>من خلال موقعك المتميز، فانه يمكنك من تزويدنا بافكارك حول الحالة في بلدك</w:t>
      </w:r>
      <w:r>
        <w:rPr>
          <w:rFonts w:cs="Simplified Arabic"/>
          <w:sz w:val="24"/>
          <w:szCs w:val="24"/>
          <w:rtl w:val="true"/>
        </w:rPr>
        <w:t xml:space="preserve">. </w:t>
      </w:r>
      <w:r>
        <w:rPr>
          <w:rFonts w:cs="Simplified Arabic"/>
          <w:sz w:val="24"/>
          <w:sz w:val="24"/>
          <w:szCs w:val="24"/>
          <w:rtl w:val="true"/>
        </w:rPr>
        <w:t xml:space="preserve">نرجو ملاحظة ان هذا الرصد لايمكن ان يتم بدونك لذلك نلتمس  تخصيص </w:t>
      </w:r>
      <w:r>
        <w:rPr>
          <w:rFonts w:cs="Simplified Arabic"/>
          <w:sz w:val="24"/>
          <w:szCs w:val="24"/>
        </w:rPr>
        <w:t>15</w:t>
      </w:r>
      <w:r>
        <w:rPr>
          <w:rFonts w:cs="Simplified Arabic"/>
          <w:sz w:val="24"/>
          <w:szCs w:val="24"/>
          <w:rtl w:val="true"/>
        </w:rPr>
        <w:t xml:space="preserve"> </w:t>
      </w:r>
      <w:r>
        <w:rPr>
          <w:rFonts w:cs="Simplified Arabic"/>
          <w:sz w:val="24"/>
          <w:sz w:val="24"/>
          <w:szCs w:val="24"/>
          <w:rtl w:val="true"/>
        </w:rPr>
        <w:t>دقيقة من زمنك للاجابة على هذا الاستبيان</w:t>
      </w:r>
      <w:r>
        <w:rPr>
          <w:rFonts w:cs="Simplified Arabic"/>
          <w:sz w:val="24"/>
          <w:szCs w:val="24"/>
          <w:rtl w:val="true"/>
        </w:rPr>
        <w:t xml:space="preserve">. </w:t>
      </w:r>
    </w:p>
    <w:p>
      <w:pPr>
        <w:pStyle w:val="NoSpacing"/>
        <w:bidi w:val="1"/>
        <w:jc w:val="left"/>
        <w:rPr/>
      </w:pPr>
      <w:r>
        <w:rPr>
          <w:rFonts w:cs="Simplified Arabic"/>
          <w:sz w:val="24"/>
          <w:szCs w:val="24"/>
          <w:rtl w:val="true"/>
        </w:rPr>
        <w:t xml:space="preserve"> </w:t>
      </w:r>
      <w:r>
        <w:rPr>
          <w:rFonts w:cs="Simplified Arabic"/>
          <w:sz w:val="24"/>
          <w:sz w:val="24"/>
          <w:szCs w:val="24"/>
          <w:rtl w:val="true"/>
        </w:rPr>
        <w:t>فضلا</w:t>
      </w:r>
      <w:r>
        <w:rPr>
          <w:rFonts w:cs="Simplified Arabic"/>
          <w:sz w:val="24"/>
          <w:szCs w:val="24"/>
          <w:rtl w:val="true"/>
        </w:rPr>
        <w:t xml:space="preserve">", </w:t>
      </w:r>
      <w:r>
        <w:rPr>
          <w:rFonts w:cs="Simplified Arabic"/>
          <w:sz w:val="24"/>
          <w:sz w:val="24"/>
          <w:szCs w:val="24"/>
          <w:rtl w:val="true"/>
        </w:rPr>
        <w:t xml:space="preserve">تذكر بانه وفي نهاية هذا الاستبيان ، يمكنك الاختيار بين ان تخفى هويتك او تسجيل تفاصيل الاتصال الخاصة بك و تذكر ايضا بان هوايات المشاركين في هذا المسح ستظل سرية و من اجل المساعدة في دعم  الادراك العالمي للوضع الحالي سنقوم بنشر الردود عل </w:t>
      </w:r>
      <w:hyperlink r:id="rId2">
        <w:r>
          <w:rPr>
            <w:rStyle w:val="InternetLink"/>
            <w:rFonts w:cs="Simplified Arabic"/>
            <w:sz w:val="24"/>
            <w:szCs w:val="24"/>
          </w:rPr>
          <w:t>www.covid-drm.org</w:t>
        </w:r>
      </w:hyperlink>
      <w:r>
        <w:rPr>
          <w:rFonts w:cs="Simplified Arabic"/>
          <w:sz w:val="24"/>
          <w:szCs w:val="24"/>
          <w:rtl w:val="true"/>
        </w:rPr>
        <w:t xml:space="preserve">  </w:t>
      </w:r>
    </w:p>
    <w:p>
      <w:pPr>
        <w:pStyle w:val="NoSpacing"/>
        <w:bidi w:val="1"/>
        <w:spacing w:lineRule="auto" w:line="480"/>
        <w:jc w:val="left"/>
        <w:rPr/>
      </w:pPr>
      <w:r>
        <w:rPr>
          <w:rFonts w:cs="Simplified Arabic"/>
          <w:sz w:val="24"/>
          <w:sz w:val="24"/>
          <w:szCs w:val="24"/>
          <w:rtl w:val="true"/>
        </w:rPr>
        <w:t xml:space="preserve">اذا كانت لديك أي اسئلة حول مبادرة  كوفيد </w:t>
      </w:r>
      <w:r>
        <w:rPr>
          <w:rFonts w:cs="Simplified Arabic"/>
          <w:sz w:val="24"/>
          <w:szCs w:val="24"/>
        </w:rPr>
        <w:t>19</w:t>
      </w:r>
      <w:r>
        <w:rPr>
          <w:rFonts w:cs="Simplified Arabic"/>
          <w:sz w:val="24"/>
          <w:szCs w:val="24"/>
          <w:rtl w:val="true"/>
        </w:rPr>
        <w:t xml:space="preserve"> </w:t>
      </w:r>
      <w:r>
        <w:rPr>
          <w:rFonts w:cs="Simplified Arabic"/>
          <w:sz w:val="24"/>
          <w:sz w:val="24"/>
          <w:szCs w:val="24"/>
          <w:rtl w:val="true"/>
        </w:rPr>
        <w:t>رصد حقوق ذوى الاعاقة ، الرجاء التواصل مع زملائنا باللغة الانجليزية ، الفرنسية او الاسبانية على</w:t>
      </w:r>
      <w:r>
        <w:rPr>
          <w:sz w:val="24"/>
          <w:sz w:val="24"/>
          <w:szCs w:val="24"/>
          <w:rtl w:val="true"/>
        </w:rPr>
        <w:t xml:space="preserve">  </w:t>
      </w:r>
      <w:r>
        <w:rPr>
          <w:sz w:val="24"/>
          <w:sz w:val="24"/>
          <w:szCs w:val="24"/>
          <w:rtl w:val="true"/>
          <w:lang w:val="en-GB"/>
        </w:rPr>
        <w:t xml:space="preserve"> </w:t>
      </w:r>
      <w:hyperlink r:id="rId3">
        <w:r>
          <w:rPr>
            <w:rStyle w:val="InternetLink"/>
            <w:sz w:val="24"/>
            <w:szCs w:val="24"/>
          </w:rPr>
          <w:t>monit</w:t>
        </w:r>
        <w:r>
          <w:rPr>
            <w:rStyle w:val="InternetLink"/>
            <w:sz w:val="24"/>
            <w:szCs w:val="24"/>
          </w:rPr>
          <w:t>o</w:t>
        </w:r>
        <w:r>
          <w:rPr>
            <w:rStyle w:val="InternetLink"/>
            <w:sz w:val="24"/>
            <w:szCs w:val="24"/>
          </w:rPr>
          <w:t>ring@coviddrm.org</w:t>
        </w:r>
      </w:hyperlink>
      <w:r>
        <w:rPr>
          <w:sz w:val="24"/>
          <w:szCs w:val="24"/>
          <w:rtl w:val="true"/>
        </w:rPr>
        <w:t xml:space="preserve"> </w:t>
      </w:r>
    </w:p>
    <w:p>
      <w:pPr>
        <w:pStyle w:val="NoSpacing"/>
        <w:bidi w:val="1"/>
        <w:spacing w:lineRule="auto" w:line="480"/>
        <w:jc w:val="left"/>
        <w:rPr>
          <w:rFonts w:cs="Simplified Arabic"/>
          <w:sz w:val="24"/>
          <w:szCs w:val="24"/>
          <w:u w:val="single"/>
          <w:lang w:bidi="ar-AE"/>
        </w:rPr>
      </w:pPr>
      <w:r>
        <w:rPr>
          <w:sz w:val="24"/>
          <w:szCs w:val="24"/>
          <w:rtl w:val="true"/>
          <w:lang w:bidi="ar-AE"/>
        </w:rPr>
        <w:t xml:space="preserve"> </w:t>
      </w:r>
    </w:p>
    <w:p>
      <w:pPr>
        <w:pStyle w:val="NoSpacing"/>
        <w:bidi w:val="1"/>
        <w:jc w:val="left"/>
        <w:rPr>
          <w:rFonts w:cs="Simplified Arabic"/>
          <w:b/>
          <w:b/>
          <w:bCs/>
          <w:sz w:val="24"/>
          <w:szCs w:val="24"/>
        </w:rPr>
      </w:pPr>
      <w:r>
        <w:rPr>
          <w:rFonts w:cs="Simplified Arabic"/>
          <w:b/>
          <w:b/>
          <w:bCs/>
          <w:sz w:val="24"/>
          <w:sz w:val="24"/>
          <w:szCs w:val="24"/>
          <w:rtl w:val="true"/>
        </w:rPr>
        <w:t xml:space="preserve">مجموعة التنسيق </w:t>
      </w:r>
    </w:p>
    <w:p>
      <w:pPr>
        <w:pStyle w:val="Normal"/>
        <w:jc w:val="right"/>
        <w:rPr>
          <w:sz w:val="24"/>
          <w:szCs w:val="24"/>
          <w:lang w:bidi="ar"/>
        </w:rPr>
      </w:pPr>
      <w:r>
        <w:rPr>
          <w:rFonts w:cs="Simplified Arabic"/>
          <w:sz w:val="24"/>
          <w:szCs w:val="24"/>
        </w:rPr>
        <w:t xml:space="preserve"> </w:t>
      </w:r>
    </w:p>
    <w:p>
      <w:pPr>
        <w:pStyle w:val="Normal"/>
        <w:jc w:val="right"/>
        <w:rPr>
          <w:sz w:val="24"/>
          <w:szCs w:val="24"/>
          <w:lang w:bidi="ar-AE"/>
        </w:rPr>
      </w:pPr>
      <w:r>
        <w:rPr>
          <w:sz w:val="24"/>
          <w:sz w:val="24"/>
          <w:szCs w:val="24"/>
          <w:rtl w:val="true"/>
          <w:lang w:bidi="ar"/>
        </w:rPr>
        <w:t>مؤسسة الصلاحية</w:t>
      </w:r>
    </w:p>
    <w:p>
      <w:pPr>
        <w:pStyle w:val="Normal"/>
        <w:jc w:val="right"/>
        <w:rPr>
          <w:sz w:val="24"/>
          <w:szCs w:val="24"/>
          <w:lang w:bidi="ar"/>
        </w:rPr>
      </w:pPr>
      <w:r>
        <w:rPr>
          <w:sz w:val="24"/>
          <w:sz w:val="24"/>
          <w:szCs w:val="24"/>
          <w:rtl w:val="true"/>
          <w:lang w:bidi="ar"/>
        </w:rPr>
        <w:t>الشبكة الأوروبية للعيش المستقل</w:t>
      </w:r>
    </w:p>
    <w:p>
      <w:pPr>
        <w:pStyle w:val="Normal"/>
        <w:jc w:val="right"/>
        <w:rPr>
          <w:sz w:val="24"/>
          <w:szCs w:val="24"/>
          <w:lang w:bidi="ar"/>
        </w:rPr>
      </w:pPr>
      <w:r>
        <w:rPr>
          <w:sz w:val="24"/>
          <w:sz w:val="24"/>
          <w:szCs w:val="24"/>
          <w:rtl w:val="true"/>
          <w:lang w:bidi="ar"/>
        </w:rPr>
        <w:t>التحالف الدولي للإعاقة</w:t>
      </w:r>
    </w:p>
    <w:p>
      <w:pPr>
        <w:pStyle w:val="Normal"/>
        <w:jc w:val="right"/>
        <w:rPr>
          <w:sz w:val="24"/>
          <w:szCs w:val="24"/>
          <w:lang w:bidi="ar"/>
        </w:rPr>
      </w:pPr>
      <w:r>
        <w:rPr>
          <w:sz w:val="24"/>
          <w:sz w:val="24"/>
          <w:szCs w:val="24"/>
          <w:rtl w:val="true"/>
          <w:lang w:bidi="ar"/>
        </w:rPr>
        <w:t>المنظمة الدولية لحقوق المعوقين</w:t>
      </w:r>
    </w:p>
    <w:p>
      <w:pPr>
        <w:pStyle w:val="Normal"/>
        <w:jc w:val="right"/>
        <w:rPr>
          <w:sz w:val="24"/>
          <w:szCs w:val="24"/>
          <w:lang w:bidi="ar"/>
        </w:rPr>
      </w:pPr>
      <w:r>
        <w:rPr>
          <w:sz w:val="24"/>
          <w:sz w:val="24"/>
          <w:szCs w:val="24"/>
          <w:rtl w:val="true"/>
          <w:lang w:bidi="ar"/>
        </w:rPr>
        <w:t>مركز حقوق الإنسان ، جامعة بريتوريا</w:t>
      </w:r>
    </w:p>
    <w:p>
      <w:pPr>
        <w:pStyle w:val="Normal"/>
        <w:jc w:val="right"/>
        <w:rPr>
          <w:sz w:val="24"/>
          <w:szCs w:val="24"/>
          <w:lang w:bidi="ar"/>
        </w:rPr>
      </w:pPr>
      <w:r>
        <w:rPr>
          <w:sz w:val="24"/>
          <w:sz w:val="24"/>
          <w:szCs w:val="24"/>
          <w:rtl w:val="true"/>
          <w:lang w:bidi="ar"/>
        </w:rPr>
        <w:t>الاتحاد الدولي للإعاقة والتنمية</w:t>
      </w:r>
    </w:p>
    <w:p>
      <w:pPr>
        <w:pStyle w:val="Normal"/>
        <w:jc w:val="right"/>
        <w:rPr>
          <w:sz w:val="24"/>
          <w:szCs w:val="24"/>
          <w:lang w:bidi="ar"/>
        </w:rPr>
      </w:pPr>
      <w:r>
        <w:rPr>
          <w:sz w:val="24"/>
          <w:sz w:val="24"/>
          <w:szCs w:val="24"/>
          <w:rtl w:val="true"/>
          <w:lang w:bidi="ar"/>
        </w:rPr>
        <w:t xml:space="preserve">صندوق حقوق الإعاقة </w:t>
      </w:r>
      <w:r>
        <w:rPr>
          <w:sz w:val="24"/>
          <w:szCs w:val="24"/>
          <w:rtl w:val="true"/>
          <w:lang w:bidi="ar"/>
        </w:rPr>
        <w:t xml:space="preserve">/ </w:t>
      </w:r>
      <w:r>
        <w:rPr>
          <w:sz w:val="24"/>
          <w:sz w:val="24"/>
          <w:szCs w:val="24"/>
          <w:rtl w:val="true"/>
          <w:lang w:bidi="ar"/>
        </w:rPr>
        <w:t>صندوق الدفاع عن حقوق الإعاقة</w:t>
      </w:r>
    </w:p>
    <w:p>
      <w:pPr>
        <w:pStyle w:val="Normal"/>
        <w:jc w:val="center"/>
        <w:rPr>
          <w:rFonts w:cs="Simplified Arabic"/>
          <w:sz w:val="24"/>
          <w:szCs w:val="24"/>
        </w:rPr>
      </w:pPr>
      <w:r>
        <w:rPr>
          <w:rFonts w:cs="Simplified Arabic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2240" w:h="15840"/>
      <w:pgMar w:left="1440" w:right="1440" w:header="0" w:top="1134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ac7340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rsid w:val="00ac7340"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vid-drm.org/" TargetMode="External"/><Relationship Id="rId3" Type="http://schemas.openxmlformats.org/officeDocument/2006/relationships/hyperlink" Target="mailto:monitering@coviddrm.or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LibreOffice/6.3.6.2$Linux_X86_64 LibreOffice_project/30$Build-2</Application>
  <Pages>1</Pages>
  <Words>296</Words>
  <Characters>1450</Characters>
  <CharactersWithSpaces>1842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2018-04-21T00:12:00Z</dcterms:created>
  <dc:creator>almeleyge</dc:creator>
  <dc:description/>
  <dc:language>hu-HU</dc:language>
  <cp:lastModifiedBy/>
  <dcterms:modified xsi:type="dcterms:W3CDTF">2020-07-15T11:32:59Z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